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7C6A0" w14:textId="3BAAEA91" w:rsidR="008F1C0C" w:rsidRPr="008F1C0C" w:rsidRDefault="008F1C0C" w:rsidP="008F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6FEBB76A" wp14:editId="70CE76A7">
            <wp:extent cx="2047875" cy="723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A5F1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2529E2C6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52ED7FB3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Buenos días:</w:t>
      </w:r>
    </w:p>
    <w:p w14:paraId="7C48D196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109D6659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En primer lugar, me gustaría trasladaros un cordial saludo, a la vez que desear que todos y todas estéis bien. Es cierto que la situación sanitaria ha mejorado sustancialmente, pero tal y como no se cansan de repetirnos desde las autoridades sanitarias, no se puede bajar la guardia.</w:t>
      </w:r>
    </w:p>
    <w:p w14:paraId="016C2BBE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2DD6CF79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Me pongo de nuevo en contacto con vosotras, para daros traslado de una serie de documentos que pueden ser de vuestro interés: </w:t>
      </w:r>
      <w:r w:rsidRPr="008F1C0C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Guía de reinicio a la actividad deportiva en Centros Deportivos y Clubes de Gimnasia</w:t>
      </w: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, </w:t>
      </w:r>
      <w:r w:rsidRPr="008F1C0C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Guía de la fase 2 del CSD</w:t>
      </w: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 y </w:t>
      </w:r>
      <w:r w:rsidRPr="008F1C0C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Carta del CSD, así como modelo del formulario a remitir.</w:t>
      </w:r>
    </w:p>
    <w:p w14:paraId="24E21852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10CBCC15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Tal y como nos indican desde el Consejo Superior de Deportes, en aquellos territorios que se encuentren en la Fase 2 es posible reiniciar los entrenamientos de Clubes de ligas no profesionales federadas, según lo previsto en la Orden SND/414/2020 de 16 de mayo (Art. 39); siempre y cuando se garantice que se cumple con la Resolución del 4 de mayo de 2020, de la Presidencia del CSD, por la que se aprueba y se publica el Protocolo básico de actuación para la vuelta a los entrenamientos y el reinicio de las competiciones federadas y profesionales.</w:t>
      </w:r>
    </w:p>
    <w:p w14:paraId="75610BFE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271606F9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Es por ello que adjunto un formulario, el cual deberéis de dar traslado a vuestros Clubes para que una vez cumplimentado sea remitido al CSD al correo  </w:t>
      </w:r>
      <w:hyperlink r:id="rId5" w:tgtFrame="_blank" w:history="1">
        <w:r w:rsidRPr="008F1C0C">
          <w:rPr>
            <w:rFonts w:ascii="Times New Roman" w:eastAsia="Times New Roman" w:hAnsi="Times New Roman" w:cs="Times New Roman"/>
            <w:color w:val="1155CC"/>
            <w:u w:val="single"/>
            <w:lang w:eastAsia="es-ES"/>
          </w:rPr>
          <w:t>responsableprotocolo@csd.gob.es</w:t>
        </w:r>
      </w:hyperlink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, con copia al correo de  </w:t>
      </w:r>
      <w:hyperlink r:id="rId6" w:tgtFrame="_blank" w:history="1">
        <w:r w:rsidRPr="008F1C0C">
          <w:rPr>
            <w:rFonts w:ascii="Times New Roman" w:eastAsia="Times New Roman" w:hAnsi="Times New Roman" w:cs="Times New Roman"/>
            <w:color w:val="1155CC"/>
            <w:u w:val="single"/>
            <w:lang w:eastAsia="es-ES"/>
          </w:rPr>
          <w:t>rfeg@rfegimnasia.es</w:t>
        </w:r>
      </w:hyperlink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.</w:t>
      </w:r>
    </w:p>
    <w:p w14:paraId="13164BB6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59634302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Muchas son las circulares e informaciones que se están recibiendo, que en muchos casos generan más confusión que otra cosa; no obstante, conviene mantenerse al corriente de las </w:t>
      </w:r>
      <w:r w:rsidRPr="008F1C0C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normas oficiales</w:t>
      </w: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: BON y BOE principalmente, puesto que puede haber interpretaciones subjetivas de las mismas.     </w:t>
      </w:r>
    </w:p>
    <w:p w14:paraId="500E7EEA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5727B305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En relación a lo que tiene que ver con aspectos deportivos, indicar que desde la propia Federación Española nos han trasladado la intención que tienen, siempre y cuando las situación sanitaria lo permita, de poder celebrar al menos un Campeonato de España de cada modalidad (Rítmica, Artística y Trampolín), de la misma manera que a la Federación Navarra nos gustaría no dar por finalizada la temporada de JDN y poder organizar alguna competición, tanto de rítmica, como de artística, en el último trimestre del año.</w:t>
      </w:r>
    </w:p>
    <w:p w14:paraId="290BA2C1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3E6F9B15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No obstante, de cuantas cuestiones vayan surgiendo os informaremos puntualmente.</w:t>
      </w:r>
    </w:p>
    <w:p w14:paraId="5A9D4DB8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5FBB648F" w14:textId="77777777" w:rsidR="008F1C0C" w:rsidRPr="008F1C0C" w:rsidRDefault="008F1C0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Por último, me gustaría trasladar todo mi apoyo a cuantas personas seguís haciendo posible que la Gimnasia, con mayúsculas, siga formando parte fundamental de la educación de las chicas y chicos que la practican (deportistas, entrenadoras, familias y clubes, GRACIAS). Son tiempos difíciles los que nos está tocando vivir a nivel familiar, laboral y deportivo, por lo que hoy más que nunca me gustaría enviaros,</w:t>
      </w:r>
    </w:p>
    <w:p w14:paraId="330D9E30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2C7A61EB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proofErr w:type="gramStart"/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Un fuerte ABRAZO!!!</w:t>
      </w:r>
      <w:proofErr w:type="gramEnd"/>
    </w:p>
    <w:p w14:paraId="6E0B3CF9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402F1D09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 xml:space="preserve">            Josu Ros </w:t>
      </w:r>
      <w:proofErr w:type="spellStart"/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Azpíroz</w:t>
      </w:r>
      <w:proofErr w:type="spellEnd"/>
    </w:p>
    <w:p w14:paraId="6A79B06B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</w:p>
    <w:p w14:paraId="5971E404" w14:textId="77777777" w:rsidR="008F1C0C" w:rsidRPr="008F1C0C" w:rsidRDefault="008F1C0C" w:rsidP="008F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ES"/>
        </w:rPr>
      </w:pPr>
      <w:r w:rsidRPr="008F1C0C">
        <w:rPr>
          <w:rFonts w:ascii="Times New Roman" w:eastAsia="Times New Roman" w:hAnsi="Times New Roman" w:cs="Times New Roman"/>
          <w:color w:val="222222"/>
          <w:lang w:eastAsia="es-ES"/>
        </w:rPr>
        <w:t>            Pte. FNG</w:t>
      </w:r>
    </w:p>
    <w:p w14:paraId="4217816B" w14:textId="77777777" w:rsidR="00C24075" w:rsidRDefault="00C24075"/>
    <w:sectPr w:rsidR="00C24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0C"/>
    <w:rsid w:val="008F1C0C"/>
    <w:rsid w:val="00C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F2F9"/>
  <w15:chartTrackingRefBased/>
  <w15:docId w15:val="{6705C1BF-345A-4A81-A40F-7C439B4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eg@rfegimnasia.es" TargetMode="External"/><Relationship Id="rId5" Type="http://schemas.openxmlformats.org/officeDocument/2006/relationships/hyperlink" Target="mailto:responsableprotocolo@csd.gob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 ROS</dc:creator>
  <cp:keywords/>
  <dc:description/>
  <cp:lastModifiedBy>JOSU ROS</cp:lastModifiedBy>
  <cp:revision>1</cp:revision>
  <dcterms:created xsi:type="dcterms:W3CDTF">2020-05-27T14:17:00Z</dcterms:created>
  <dcterms:modified xsi:type="dcterms:W3CDTF">2020-05-27T14:21:00Z</dcterms:modified>
</cp:coreProperties>
</file>